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DA1E" w14:textId="77777777" w:rsidR="00126F32" w:rsidRPr="009B2F2A" w:rsidRDefault="0096275A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9B2F2A">
        <w:rPr>
          <w:rFonts w:ascii="Tahoma" w:hAnsi="Tahoma" w:cs="Tahoma"/>
          <w:bCs/>
          <w:sz w:val="24"/>
          <w:szCs w:val="24"/>
        </w:rPr>
        <w:t>……………………………….</w:t>
      </w:r>
      <w:r w:rsidR="00126F32" w:rsidRPr="009B2F2A">
        <w:rPr>
          <w:rFonts w:ascii="Tahoma" w:hAnsi="Tahoma" w:cs="Tahoma"/>
          <w:b/>
          <w:sz w:val="24"/>
          <w:szCs w:val="24"/>
        </w:rPr>
        <w:t xml:space="preserve">                                                    </w:t>
      </w:r>
      <w:r w:rsidRPr="009B2F2A">
        <w:rPr>
          <w:rFonts w:ascii="Tahoma" w:hAnsi="Tahoma" w:cs="Tahoma"/>
          <w:bCs/>
          <w:sz w:val="24"/>
          <w:szCs w:val="24"/>
        </w:rPr>
        <w:t>……………………………….</w:t>
      </w:r>
    </w:p>
    <w:p w14:paraId="3F4D66D9" w14:textId="77777777" w:rsidR="00D303C5" w:rsidRPr="009B2F2A" w:rsidRDefault="00D303C5">
      <w:pPr>
        <w:rPr>
          <w:rFonts w:ascii="Tahoma" w:hAnsi="Tahoma" w:cs="Tahoma"/>
          <w:sz w:val="16"/>
        </w:rPr>
      </w:pPr>
      <w:r w:rsidRPr="009B2F2A">
        <w:rPr>
          <w:rFonts w:ascii="Tahoma" w:hAnsi="Tahoma" w:cs="Tahoma"/>
          <w:sz w:val="16"/>
        </w:rPr>
        <w:t xml:space="preserve">          jednostka organizacyjna                                                                                   imię i nazwisko </w:t>
      </w:r>
      <w:r w:rsidR="0096275A" w:rsidRPr="009B2F2A">
        <w:rPr>
          <w:rFonts w:ascii="Tahoma" w:hAnsi="Tahoma" w:cs="Tahoma"/>
          <w:sz w:val="16"/>
        </w:rPr>
        <w:t>pracownika</w:t>
      </w:r>
    </w:p>
    <w:p w14:paraId="176F6448" w14:textId="77777777" w:rsidR="00D303C5" w:rsidRPr="009B2F2A" w:rsidRDefault="00D303C5">
      <w:pPr>
        <w:shd w:val="clear" w:color="auto" w:fill="FFFFFF"/>
        <w:ind w:right="3543"/>
        <w:jc w:val="center"/>
        <w:rPr>
          <w:rFonts w:ascii="Tahoma" w:hAnsi="Tahoma" w:cs="Tahoma"/>
          <w:sz w:val="16"/>
        </w:rPr>
      </w:pPr>
    </w:p>
    <w:p w14:paraId="2766E2A4" w14:textId="77777777" w:rsidR="00D303C5" w:rsidRPr="009B2F2A" w:rsidRDefault="00D303C5">
      <w:pPr>
        <w:shd w:val="clear" w:color="auto" w:fill="FFFFFF"/>
        <w:ind w:right="3543"/>
        <w:jc w:val="center"/>
        <w:rPr>
          <w:rFonts w:ascii="Tahoma" w:hAnsi="Tahoma" w:cs="Tahoma"/>
          <w:sz w:val="16"/>
        </w:rPr>
      </w:pPr>
    </w:p>
    <w:p w14:paraId="3111882B" w14:textId="77777777" w:rsidR="00D303C5" w:rsidRPr="009B2F2A" w:rsidRDefault="00D303C5">
      <w:pPr>
        <w:rPr>
          <w:rFonts w:ascii="Tahoma" w:hAnsi="Tahoma" w:cs="Tahoma"/>
          <w:b/>
        </w:rPr>
      </w:pPr>
    </w:p>
    <w:p w14:paraId="08A1A441" w14:textId="77777777" w:rsidR="00C81C1E" w:rsidRDefault="006B3FC0" w:rsidP="00C81C1E">
      <w:pPr>
        <w:jc w:val="center"/>
        <w:rPr>
          <w:rFonts w:ascii="Tahoma" w:hAnsi="Tahoma" w:cs="Tahoma"/>
          <w:b/>
          <w:color w:val="0070C0"/>
          <w:sz w:val="22"/>
          <w:szCs w:val="22"/>
        </w:rPr>
      </w:pPr>
      <w:r w:rsidRPr="00C81C1E">
        <w:rPr>
          <w:rFonts w:ascii="Tahoma" w:hAnsi="Tahoma" w:cs="Tahoma"/>
          <w:b/>
          <w:color w:val="0070C0"/>
          <w:sz w:val="22"/>
          <w:szCs w:val="22"/>
        </w:rPr>
        <w:t>Wniosek</w:t>
      </w:r>
    </w:p>
    <w:p w14:paraId="3C2701CB" w14:textId="77777777" w:rsidR="002A5FBC" w:rsidRPr="00C81C1E" w:rsidRDefault="006B3FC0" w:rsidP="00C81C1E">
      <w:pPr>
        <w:jc w:val="center"/>
        <w:rPr>
          <w:rFonts w:ascii="Tahoma" w:hAnsi="Tahoma" w:cs="Tahoma"/>
          <w:sz w:val="22"/>
          <w:szCs w:val="22"/>
        </w:rPr>
      </w:pPr>
      <w:r w:rsidRPr="00C81C1E">
        <w:rPr>
          <w:rFonts w:ascii="Tahoma" w:hAnsi="Tahoma" w:cs="Tahoma"/>
          <w:b/>
          <w:color w:val="0070C0"/>
          <w:sz w:val="22"/>
          <w:szCs w:val="22"/>
        </w:rPr>
        <w:t>o udzielenie zwolnienia od pracy z powodu działania siły wyższej</w:t>
      </w:r>
      <w:r w:rsidR="00C81C1E" w:rsidRPr="00C81C1E">
        <w:rPr>
          <w:rFonts w:ascii="Tahoma" w:hAnsi="Tahoma" w:cs="Tahoma"/>
          <w:b/>
          <w:color w:val="0070C0"/>
          <w:sz w:val="22"/>
          <w:szCs w:val="22"/>
        </w:rPr>
        <w:t xml:space="preserve"> w pilnych sprawach rodzinnych spowodowanych chorobą lub wypadkiem</w:t>
      </w:r>
    </w:p>
    <w:p w14:paraId="3F7C9AB8" w14:textId="77777777" w:rsidR="006B3FC0" w:rsidRPr="009B2F2A" w:rsidRDefault="006B3FC0" w:rsidP="00A77107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14:paraId="2A4853BF" w14:textId="77777777" w:rsidR="006B3FC0" w:rsidRPr="009B2F2A" w:rsidRDefault="006B3FC0" w:rsidP="00A77107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14:paraId="33C18421" w14:textId="77777777" w:rsidR="002A5FBC" w:rsidRPr="009B2F2A" w:rsidRDefault="002A5FBC" w:rsidP="00A77107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9B2F2A">
        <w:rPr>
          <w:rFonts w:ascii="Tahoma" w:hAnsi="Tahoma" w:cs="Tahoma"/>
          <w:sz w:val="22"/>
          <w:szCs w:val="22"/>
        </w:rPr>
        <w:t>Na podstawie art.148</w:t>
      </w:r>
      <w:r w:rsidRPr="009B2F2A">
        <w:rPr>
          <w:rFonts w:ascii="Tahoma" w:hAnsi="Tahoma" w:cs="Tahoma"/>
          <w:sz w:val="22"/>
          <w:szCs w:val="22"/>
          <w:vertAlign w:val="superscript"/>
        </w:rPr>
        <w:t xml:space="preserve">1 </w:t>
      </w:r>
      <w:r w:rsidRPr="009B2F2A">
        <w:rPr>
          <w:rFonts w:ascii="Tahoma" w:hAnsi="Tahoma" w:cs="Tahoma"/>
          <w:sz w:val="22"/>
          <w:szCs w:val="22"/>
        </w:rPr>
        <w:t>KP wnoszę o udzielenie zwolnienia od pracy</w:t>
      </w:r>
      <w:r w:rsidR="00A77107" w:rsidRPr="009B2F2A">
        <w:rPr>
          <w:rFonts w:ascii="Tahoma" w:hAnsi="Tahoma" w:cs="Tahoma"/>
          <w:sz w:val="22"/>
          <w:szCs w:val="22"/>
        </w:rPr>
        <w:t xml:space="preserve"> </w:t>
      </w:r>
    </w:p>
    <w:p w14:paraId="21F6B33E" w14:textId="77777777" w:rsidR="002A5FBC" w:rsidRPr="009B2F2A" w:rsidRDefault="002A5FBC" w:rsidP="00A77107">
      <w:pPr>
        <w:jc w:val="both"/>
        <w:rPr>
          <w:rFonts w:ascii="Tahoma" w:hAnsi="Tahoma" w:cs="Tahoma"/>
          <w:sz w:val="22"/>
          <w:szCs w:val="22"/>
        </w:rPr>
      </w:pPr>
    </w:p>
    <w:p w14:paraId="10470F6B" w14:textId="77777777" w:rsidR="002A5FBC" w:rsidRPr="009B2F2A" w:rsidRDefault="002A5FBC" w:rsidP="00A77107">
      <w:pPr>
        <w:jc w:val="both"/>
        <w:rPr>
          <w:rFonts w:ascii="Tahoma" w:hAnsi="Tahoma" w:cs="Tahoma"/>
          <w:b/>
          <w:sz w:val="22"/>
          <w:szCs w:val="22"/>
        </w:rPr>
      </w:pPr>
      <w:r w:rsidRPr="009B2F2A">
        <w:rPr>
          <w:rFonts w:ascii="Tahoma" w:hAnsi="Tahoma" w:cs="Tahoma"/>
          <w:b/>
          <w:sz w:val="22"/>
          <w:szCs w:val="22"/>
        </w:rPr>
        <w:t xml:space="preserve">w </w:t>
      </w:r>
      <w:r w:rsidRPr="009B2F2A">
        <w:rPr>
          <w:rFonts w:ascii="Tahoma" w:hAnsi="Tahoma" w:cs="Tahoma"/>
          <w:sz w:val="22"/>
          <w:szCs w:val="22"/>
        </w:rPr>
        <w:t>wymiarze: ……</w:t>
      </w:r>
      <w:r w:rsidR="000F139F">
        <w:rPr>
          <w:rFonts w:ascii="Tahoma" w:hAnsi="Tahoma" w:cs="Tahoma"/>
          <w:sz w:val="22"/>
          <w:szCs w:val="22"/>
        </w:rPr>
        <w:t>…</w:t>
      </w:r>
      <w:r w:rsidRPr="009B2F2A">
        <w:rPr>
          <w:rFonts w:ascii="Tahoma" w:hAnsi="Tahoma" w:cs="Tahoma"/>
          <w:sz w:val="22"/>
          <w:szCs w:val="22"/>
        </w:rPr>
        <w:t>.…/………</w:t>
      </w:r>
      <w:r w:rsidR="000F139F">
        <w:rPr>
          <w:rFonts w:ascii="Tahoma" w:hAnsi="Tahoma" w:cs="Tahoma"/>
          <w:sz w:val="22"/>
          <w:szCs w:val="22"/>
        </w:rPr>
        <w:t>…</w:t>
      </w:r>
      <w:r w:rsidRPr="009B2F2A">
        <w:rPr>
          <w:rFonts w:ascii="Tahoma" w:hAnsi="Tahoma" w:cs="Tahoma"/>
          <w:sz w:val="22"/>
          <w:szCs w:val="22"/>
        </w:rPr>
        <w:t>………….</w:t>
      </w:r>
      <w:r w:rsidR="00A77107" w:rsidRPr="009B2F2A">
        <w:rPr>
          <w:rFonts w:ascii="Tahoma" w:hAnsi="Tahoma" w:cs="Tahoma"/>
          <w:sz w:val="22"/>
          <w:szCs w:val="22"/>
          <w:vertAlign w:val="superscript"/>
        </w:rPr>
        <w:t>*</w:t>
      </w:r>
    </w:p>
    <w:p w14:paraId="112730B3" w14:textId="77777777" w:rsidR="002A5FBC" w:rsidRPr="009B2F2A" w:rsidRDefault="002A5FBC" w:rsidP="00A77107">
      <w:pPr>
        <w:tabs>
          <w:tab w:val="left" w:pos="5954"/>
        </w:tabs>
        <w:jc w:val="both"/>
        <w:rPr>
          <w:rFonts w:ascii="Tahoma" w:hAnsi="Tahoma" w:cs="Tahoma"/>
        </w:rPr>
      </w:pPr>
      <w:r w:rsidRPr="009B2F2A">
        <w:rPr>
          <w:rFonts w:ascii="Tahoma" w:hAnsi="Tahoma" w:cs="Tahoma"/>
          <w:sz w:val="28"/>
        </w:rPr>
        <w:t xml:space="preserve">          </w:t>
      </w:r>
      <w:r w:rsidR="009B2F2A">
        <w:rPr>
          <w:rFonts w:ascii="Tahoma" w:hAnsi="Tahoma" w:cs="Tahoma"/>
          <w:sz w:val="28"/>
        </w:rPr>
        <w:t xml:space="preserve"> </w:t>
      </w:r>
      <w:r w:rsidRPr="009B2F2A">
        <w:rPr>
          <w:rFonts w:ascii="Tahoma" w:hAnsi="Tahoma" w:cs="Tahoma"/>
          <w:sz w:val="28"/>
        </w:rPr>
        <w:t xml:space="preserve">    </w:t>
      </w:r>
      <w:r w:rsidR="000F139F">
        <w:rPr>
          <w:rFonts w:ascii="Tahoma" w:hAnsi="Tahoma" w:cs="Tahoma"/>
          <w:sz w:val="28"/>
        </w:rPr>
        <w:t xml:space="preserve">   </w:t>
      </w:r>
      <w:r w:rsidRPr="009B2F2A">
        <w:rPr>
          <w:rFonts w:ascii="Tahoma" w:hAnsi="Tahoma" w:cs="Tahoma"/>
        </w:rPr>
        <w:t xml:space="preserve">dni    / </w:t>
      </w:r>
      <w:r w:rsidR="000F139F">
        <w:rPr>
          <w:rFonts w:ascii="Tahoma" w:hAnsi="Tahoma" w:cs="Tahoma"/>
        </w:rPr>
        <w:t xml:space="preserve">  </w:t>
      </w:r>
      <w:r w:rsidR="009B2F2A">
        <w:rPr>
          <w:rFonts w:ascii="Tahoma" w:hAnsi="Tahoma" w:cs="Tahoma"/>
        </w:rPr>
        <w:t>g</w:t>
      </w:r>
      <w:r w:rsidRPr="009B2F2A">
        <w:rPr>
          <w:rFonts w:ascii="Tahoma" w:hAnsi="Tahoma" w:cs="Tahoma"/>
        </w:rPr>
        <w:t>odz. od - do</w:t>
      </w:r>
    </w:p>
    <w:p w14:paraId="2783F8AE" w14:textId="77777777" w:rsidR="002A5FBC" w:rsidRPr="009B2F2A" w:rsidRDefault="002A5FBC" w:rsidP="00A77107">
      <w:pPr>
        <w:jc w:val="both"/>
        <w:rPr>
          <w:rFonts w:ascii="Tahoma" w:hAnsi="Tahoma" w:cs="Tahoma"/>
          <w:b/>
          <w:sz w:val="24"/>
        </w:rPr>
      </w:pPr>
      <w:r w:rsidRPr="009B2F2A">
        <w:rPr>
          <w:rFonts w:ascii="Tahoma" w:hAnsi="Tahoma" w:cs="Tahoma"/>
          <w:b/>
          <w:sz w:val="24"/>
        </w:rPr>
        <w:t xml:space="preserve">                                                 </w:t>
      </w:r>
    </w:p>
    <w:p w14:paraId="0CE7E0CA" w14:textId="77777777" w:rsidR="002A5FBC" w:rsidRPr="009B2F2A" w:rsidRDefault="002A5FBC" w:rsidP="00A77107">
      <w:pPr>
        <w:jc w:val="both"/>
        <w:rPr>
          <w:rFonts w:ascii="Tahoma" w:hAnsi="Tahoma" w:cs="Tahoma"/>
          <w:sz w:val="22"/>
          <w:szCs w:val="22"/>
        </w:rPr>
      </w:pPr>
      <w:r w:rsidRPr="009B2F2A">
        <w:rPr>
          <w:rFonts w:ascii="Tahoma" w:hAnsi="Tahoma" w:cs="Tahoma"/>
          <w:sz w:val="22"/>
          <w:szCs w:val="22"/>
        </w:rPr>
        <w:t>w dniu/dniach</w:t>
      </w:r>
      <w:r w:rsidR="00F84F9B" w:rsidRPr="009B2F2A">
        <w:rPr>
          <w:rFonts w:ascii="Tahoma" w:hAnsi="Tahoma" w:cs="Tahoma"/>
          <w:sz w:val="22"/>
          <w:szCs w:val="22"/>
        </w:rPr>
        <w:t>*</w:t>
      </w:r>
      <w:r w:rsidRPr="009B2F2A">
        <w:rPr>
          <w:rFonts w:ascii="Tahoma" w:hAnsi="Tahoma" w:cs="Tahoma"/>
          <w:sz w:val="22"/>
          <w:szCs w:val="22"/>
        </w:rPr>
        <w:t>……………………………………</w:t>
      </w:r>
      <w:r w:rsidR="00A77107" w:rsidRPr="009B2F2A">
        <w:rPr>
          <w:rFonts w:ascii="Tahoma" w:hAnsi="Tahoma" w:cs="Tahoma"/>
          <w:sz w:val="22"/>
          <w:szCs w:val="22"/>
        </w:rPr>
        <w:t xml:space="preserve"> </w:t>
      </w:r>
      <w:r w:rsidRPr="009B2F2A">
        <w:rPr>
          <w:rFonts w:ascii="Tahoma" w:hAnsi="Tahoma" w:cs="Tahoma"/>
          <w:sz w:val="22"/>
          <w:szCs w:val="22"/>
        </w:rPr>
        <w:t>z zachowaniem prawa do połowy wynagrodzenia.</w:t>
      </w:r>
    </w:p>
    <w:p w14:paraId="36A753FD" w14:textId="77777777" w:rsidR="00A77107" w:rsidRPr="009B2F2A" w:rsidRDefault="00A77107" w:rsidP="002A5FBC">
      <w:pPr>
        <w:rPr>
          <w:rFonts w:ascii="Tahoma" w:hAnsi="Tahoma" w:cs="Tahoma"/>
          <w:sz w:val="22"/>
          <w:szCs w:val="22"/>
        </w:rPr>
      </w:pPr>
    </w:p>
    <w:p w14:paraId="4C4DEA00" w14:textId="77777777" w:rsidR="00492475" w:rsidRDefault="002A5FBC" w:rsidP="00492475">
      <w:pPr>
        <w:spacing w:line="480" w:lineRule="auto"/>
        <w:rPr>
          <w:rFonts w:ascii="Tahoma" w:hAnsi="Tahoma" w:cs="Tahoma"/>
          <w:sz w:val="22"/>
          <w:szCs w:val="22"/>
        </w:rPr>
      </w:pPr>
      <w:r w:rsidRPr="009B2F2A">
        <w:rPr>
          <w:rFonts w:ascii="Tahoma" w:hAnsi="Tahoma" w:cs="Tahoma"/>
          <w:sz w:val="22"/>
          <w:szCs w:val="22"/>
        </w:rPr>
        <w:t>Przyczyną wnioskowanego zwolnienia jest</w:t>
      </w:r>
      <w:r w:rsidR="00492475">
        <w:rPr>
          <w:rFonts w:ascii="Tahoma" w:hAnsi="Tahoma" w:cs="Tahoma"/>
          <w:sz w:val="22"/>
          <w:szCs w:val="22"/>
        </w:rPr>
        <w:t>:</w:t>
      </w:r>
    </w:p>
    <w:p w14:paraId="6416DAB7" w14:textId="77777777" w:rsidR="002A5FBC" w:rsidRPr="009B2F2A" w:rsidRDefault="002A5FBC" w:rsidP="00492475">
      <w:pPr>
        <w:spacing w:line="480" w:lineRule="auto"/>
        <w:rPr>
          <w:rFonts w:ascii="Tahoma" w:hAnsi="Tahoma" w:cs="Tahoma"/>
          <w:sz w:val="22"/>
          <w:szCs w:val="22"/>
        </w:rPr>
      </w:pPr>
      <w:r w:rsidRPr="009B2F2A">
        <w:rPr>
          <w:rFonts w:ascii="Tahoma" w:hAnsi="Tahoma" w:cs="Tahoma"/>
          <w:sz w:val="22"/>
          <w:szCs w:val="22"/>
        </w:rPr>
        <w:t>..........................................................................</w:t>
      </w:r>
      <w:r w:rsidR="00492475">
        <w:rPr>
          <w:rFonts w:ascii="Tahoma" w:hAnsi="Tahoma" w:cs="Tahoma"/>
          <w:sz w:val="22"/>
          <w:szCs w:val="22"/>
        </w:rPr>
        <w:t>............................................................</w:t>
      </w:r>
    </w:p>
    <w:p w14:paraId="5BD17AB7" w14:textId="77777777" w:rsidR="00592517" w:rsidRDefault="002A5FBC" w:rsidP="0056568D">
      <w:pPr>
        <w:jc w:val="both"/>
        <w:rPr>
          <w:rFonts w:ascii="Tahoma" w:hAnsi="Tahoma" w:cs="Tahoma"/>
          <w:sz w:val="22"/>
          <w:szCs w:val="22"/>
        </w:rPr>
      </w:pPr>
      <w:r w:rsidRPr="009B2F2A">
        <w:rPr>
          <w:rFonts w:ascii="Tahoma" w:hAnsi="Tahoma" w:cs="Tahoma"/>
          <w:sz w:val="22"/>
          <w:szCs w:val="22"/>
        </w:rPr>
        <w:t>Jednocześnie informuję, że przysługujące mi w tym roku kalendarzowym zwolnienie udzielane na podstawie art.</w:t>
      </w:r>
      <w:r w:rsidR="00A77107" w:rsidRPr="009B2F2A">
        <w:rPr>
          <w:rFonts w:ascii="Tahoma" w:hAnsi="Tahoma" w:cs="Tahoma"/>
          <w:sz w:val="22"/>
          <w:szCs w:val="22"/>
        </w:rPr>
        <w:t xml:space="preserve"> </w:t>
      </w:r>
      <w:r w:rsidRPr="009B2F2A">
        <w:rPr>
          <w:rFonts w:ascii="Tahoma" w:hAnsi="Tahoma" w:cs="Tahoma"/>
          <w:sz w:val="22"/>
          <w:szCs w:val="22"/>
        </w:rPr>
        <w:t>148</w:t>
      </w:r>
      <w:r w:rsidRPr="009B2F2A">
        <w:rPr>
          <w:rFonts w:ascii="Tahoma" w:hAnsi="Tahoma" w:cs="Tahoma"/>
          <w:sz w:val="22"/>
          <w:szCs w:val="22"/>
          <w:vertAlign w:val="superscript"/>
        </w:rPr>
        <w:t xml:space="preserve">1 </w:t>
      </w:r>
      <w:r w:rsidRPr="009B2F2A">
        <w:rPr>
          <w:rFonts w:ascii="Tahoma" w:hAnsi="Tahoma" w:cs="Tahoma"/>
          <w:sz w:val="22"/>
          <w:szCs w:val="22"/>
        </w:rPr>
        <w:t>KP wykorzystam w wymiarze</w:t>
      </w:r>
      <w:r w:rsidR="000F139F">
        <w:rPr>
          <w:rFonts w:ascii="Tahoma" w:hAnsi="Tahoma" w:cs="Tahoma"/>
          <w:sz w:val="22"/>
          <w:szCs w:val="22"/>
        </w:rPr>
        <w:t>:</w:t>
      </w:r>
    </w:p>
    <w:p w14:paraId="0E5DAF53" w14:textId="77777777" w:rsidR="00592517" w:rsidRDefault="00592517" w:rsidP="0056568D">
      <w:pPr>
        <w:jc w:val="both"/>
        <w:rPr>
          <w:rFonts w:ascii="Tahoma" w:hAnsi="Tahoma" w:cs="Tahoma"/>
          <w:sz w:val="22"/>
          <w:szCs w:val="22"/>
        </w:rPr>
      </w:pPr>
    </w:p>
    <w:p w14:paraId="3B1BCBC2" w14:textId="77777777" w:rsidR="00592517" w:rsidRPr="0010283C" w:rsidRDefault="00592517" w:rsidP="00592517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0F139F">
        <w:rPr>
          <w:rFonts w:ascii="Tahoma" w:hAnsi="Tahoma" w:cs="Tahoma"/>
          <w:sz w:val="22"/>
          <w:szCs w:val="22"/>
        </w:rPr>
        <w:t>dziennym (tj. 2 dni)</w:t>
      </w:r>
      <w:r w:rsidR="004E48FB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>,</w:t>
      </w:r>
    </w:p>
    <w:p w14:paraId="3464ABB1" w14:textId="77777777" w:rsidR="00592517" w:rsidRPr="000F139F" w:rsidRDefault="00592517" w:rsidP="000F139F">
      <w:pPr>
        <w:ind w:left="142" w:hanging="142"/>
        <w:jc w:val="both"/>
        <w:rPr>
          <w:rFonts w:ascii="Tahoma" w:hAnsi="Tahoma" w:cs="Tahoma"/>
          <w:b/>
          <w:bCs/>
          <w:sz w:val="22"/>
          <w:szCs w:val="22"/>
        </w:rPr>
      </w:pPr>
      <w:r w:rsidRPr="000F139F">
        <w:rPr>
          <w:rFonts w:ascii="Tahoma" w:hAnsi="Tahoma" w:cs="Tahoma"/>
          <w:sz w:val="22"/>
          <w:szCs w:val="22"/>
        </w:rPr>
        <w:t xml:space="preserve">- </w:t>
      </w:r>
      <w:r w:rsidR="000F139F" w:rsidRPr="000F139F">
        <w:rPr>
          <w:rFonts w:ascii="Tahoma" w:hAnsi="Tahoma" w:cs="Tahoma"/>
          <w:sz w:val="22"/>
          <w:szCs w:val="22"/>
        </w:rPr>
        <w:t>godzinowym</w:t>
      </w:r>
      <w:r w:rsidR="004E48FB" w:rsidRPr="000F139F">
        <w:rPr>
          <w:rFonts w:ascii="Tahoma" w:hAnsi="Tahoma" w:cs="Tahoma"/>
          <w:sz w:val="22"/>
          <w:szCs w:val="22"/>
        </w:rPr>
        <w:t xml:space="preserve">*. </w:t>
      </w:r>
      <w:r w:rsidRPr="000F139F">
        <w:rPr>
          <w:rFonts w:ascii="Tahoma" w:hAnsi="Tahoma" w:cs="Tahoma"/>
          <w:sz w:val="22"/>
          <w:szCs w:val="22"/>
        </w:rPr>
        <w:t xml:space="preserve"> </w:t>
      </w:r>
    </w:p>
    <w:p w14:paraId="151B7374" w14:textId="77777777" w:rsidR="00CA27FB" w:rsidRPr="009B2F2A" w:rsidRDefault="00CA27FB" w:rsidP="00CA27FB">
      <w:pPr>
        <w:pStyle w:val="Default"/>
        <w:rPr>
          <w:rFonts w:ascii="Tahoma" w:hAnsi="Tahoma" w:cs="Tahoma"/>
        </w:rPr>
      </w:pPr>
    </w:p>
    <w:p w14:paraId="5928EDEC" w14:textId="77777777" w:rsidR="00CA27FB" w:rsidRPr="009B2F2A" w:rsidRDefault="00CA27FB" w:rsidP="00CA27FB">
      <w:pPr>
        <w:pStyle w:val="Default"/>
        <w:rPr>
          <w:rFonts w:ascii="Tahoma" w:hAnsi="Tahoma" w:cs="Tahoma"/>
          <w:sz w:val="22"/>
          <w:szCs w:val="22"/>
        </w:rPr>
      </w:pPr>
      <w:r w:rsidRPr="009B2F2A">
        <w:rPr>
          <w:rFonts w:ascii="Tahoma" w:hAnsi="Tahoma" w:cs="Tahoma"/>
        </w:rPr>
        <w:t xml:space="preserve">                                                                       </w:t>
      </w:r>
      <w:r w:rsidR="00E47BCE">
        <w:rPr>
          <w:rFonts w:ascii="Tahoma" w:hAnsi="Tahoma" w:cs="Tahoma"/>
        </w:rPr>
        <w:t xml:space="preserve">    </w:t>
      </w:r>
      <w:r w:rsidRPr="009B2F2A">
        <w:rPr>
          <w:rFonts w:ascii="Tahoma" w:hAnsi="Tahoma" w:cs="Tahoma"/>
          <w:sz w:val="22"/>
          <w:szCs w:val="22"/>
        </w:rPr>
        <w:t xml:space="preserve">……..……...……………. </w:t>
      </w:r>
    </w:p>
    <w:p w14:paraId="123C6D33" w14:textId="77777777" w:rsidR="00CA27FB" w:rsidRPr="009B2F2A" w:rsidRDefault="00CA27FB" w:rsidP="00CA27FB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9B2F2A"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E47BCE">
        <w:rPr>
          <w:rFonts w:ascii="Tahoma" w:hAnsi="Tahoma" w:cs="Tahoma"/>
          <w:i/>
          <w:iCs/>
          <w:sz w:val="16"/>
          <w:szCs w:val="16"/>
        </w:rPr>
        <w:t xml:space="preserve">           </w:t>
      </w:r>
      <w:r w:rsidRPr="009B2F2A">
        <w:rPr>
          <w:rFonts w:ascii="Tahoma" w:hAnsi="Tahoma" w:cs="Tahoma"/>
          <w:i/>
          <w:iCs/>
          <w:sz w:val="16"/>
          <w:szCs w:val="16"/>
        </w:rPr>
        <w:t xml:space="preserve">        data i podpis pracownika </w:t>
      </w:r>
    </w:p>
    <w:p w14:paraId="3335F7AC" w14:textId="77777777" w:rsidR="00CA27FB" w:rsidRPr="009B2F2A" w:rsidRDefault="00CA27FB" w:rsidP="00CA27FB">
      <w:pPr>
        <w:pStyle w:val="Default"/>
        <w:rPr>
          <w:rFonts w:ascii="Tahoma" w:hAnsi="Tahoma" w:cs="Tahoma"/>
          <w:i/>
          <w:iCs/>
          <w:sz w:val="16"/>
          <w:szCs w:val="16"/>
        </w:rPr>
      </w:pPr>
    </w:p>
    <w:p w14:paraId="386B5987" w14:textId="77777777" w:rsidR="00CA27FB" w:rsidRPr="009B2F2A" w:rsidRDefault="00CA27FB" w:rsidP="00CA27FB">
      <w:pPr>
        <w:pStyle w:val="Default"/>
        <w:rPr>
          <w:rFonts w:ascii="Tahoma" w:hAnsi="Tahoma" w:cs="Tahoma"/>
          <w:sz w:val="16"/>
          <w:szCs w:val="16"/>
        </w:rPr>
      </w:pPr>
      <w:r w:rsidRPr="009B2F2A">
        <w:rPr>
          <w:rFonts w:ascii="Tahoma" w:hAnsi="Tahoma" w:cs="Tahoma"/>
          <w:i/>
          <w:iCs/>
          <w:sz w:val="16"/>
          <w:szCs w:val="16"/>
        </w:rPr>
        <w:t xml:space="preserve"> </w:t>
      </w:r>
    </w:p>
    <w:p w14:paraId="095653EF" w14:textId="77777777" w:rsidR="00CA27FB" w:rsidRPr="009B2F2A" w:rsidRDefault="00CA27FB" w:rsidP="00CA27FB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9B2F2A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</w:t>
      </w:r>
      <w:r w:rsidR="00E47BCE"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9B2F2A">
        <w:rPr>
          <w:rFonts w:ascii="Tahoma" w:hAnsi="Tahoma" w:cs="Tahoma"/>
          <w:b/>
          <w:bCs/>
          <w:sz w:val="20"/>
          <w:szCs w:val="20"/>
        </w:rPr>
        <w:t xml:space="preserve">         Akceptacja bezpośredniego przełożonego </w:t>
      </w:r>
    </w:p>
    <w:p w14:paraId="4FDE9AAA" w14:textId="77777777" w:rsidR="00CA27FB" w:rsidRPr="009B2F2A" w:rsidRDefault="00CA27FB" w:rsidP="00CA27FB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29E0575B" w14:textId="77777777" w:rsidR="00CA27FB" w:rsidRPr="009B2F2A" w:rsidRDefault="00CA27FB" w:rsidP="00CA27FB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1E84119B" w14:textId="77777777" w:rsidR="00CA27FB" w:rsidRPr="009B2F2A" w:rsidRDefault="00CA27FB" w:rsidP="00CA27FB">
      <w:pPr>
        <w:pStyle w:val="Default"/>
        <w:rPr>
          <w:rFonts w:ascii="Tahoma" w:hAnsi="Tahoma" w:cs="Tahoma"/>
          <w:sz w:val="20"/>
          <w:szCs w:val="20"/>
        </w:rPr>
      </w:pPr>
    </w:p>
    <w:p w14:paraId="4BA42F17" w14:textId="77777777" w:rsidR="00CA27FB" w:rsidRPr="009B2F2A" w:rsidRDefault="00CA27FB" w:rsidP="00CA27FB">
      <w:pPr>
        <w:pStyle w:val="Default"/>
        <w:rPr>
          <w:rFonts w:ascii="Tahoma" w:hAnsi="Tahoma" w:cs="Tahoma"/>
          <w:sz w:val="22"/>
          <w:szCs w:val="22"/>
        </w:rPr>
      </w:pPr>
      <w:r w:rsidRPr="009B2F2A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……..…………………………. </w:t>
      </w:r>
    </w:p>
    <w:p w14:paraId="74AF5FA4" w14:textId="77777777" w:rsidR="00CA27FB" w:rsidRPr="009B2F2A" w:rsidRDefault="00CA27FB" w:rsidP="00CA27FB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9B2F2A"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      data, podpis i pieczęć</w:t>
      </w:r>
    </w:p>
    <w:p w14:paraId="1D65CC7A" w14:textId="77777777" w:rsidR="008E0E13" w:rsidRDefault="008E0E13" w:rsidP="000F139F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18"/>
          <w:szCs w:val="18"/>
        </w:rPr>
      </w:pPr>
    </w:p>
    <w:p w14:paraId="06F51210" w14:textId="6C589555" w:rsidR="000F139F" w:rsidRPr="008545AE" w:rsidRDefault="000F139F" w:rsidP="000F139F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18"/>
          <w:szCs w:val="18"/>
        </w:rPr>
      </w:pPr>
      <w:r w:rsidRPr="008545AE">
        <w:rPr>
          <w:rFonts w:ascii="Tahoma" w:hAnsi="Tahoma" w:cs="Tahoma"/>
          <w:b/>
          <w:bCs/>
          <w:sz w:val="18"/>
          <w:szCs w:val="18"/>
        </w:rPr>
        <w:t>Art.  148</w:t>
      </w:r>
      <w:r w:rsidRPr="008545AE">
        <w:rPr>
          <w:rFonts w:ascii="Tahoma" w:hAnsi="Tahoma" w:cs="Tahoma"/>
          <w:b/>
          <w:bCs/>
          <w:sz w:val="18"/>
          <w:szCs w:val="18"/>
          <w:vertAlign w:val="superscript"/>
        </w:rPr>
        <w:t>1</w:t>
      </w:r>
      <w:r w:rsidRPr="008545AE">
        <w:rPr>
          <w:rFonts w:ascii="Tahoma" w:hAnsi="Tahoma" w:cs="Tahoma"/>
          <w:b/>
          <w:bCs/>
          <w:sz w:val="18"/>
          <w:szCs w:val="18"/>
        </w:rPr>
        <w:t xml:space="preserve">  Kodeksu pracy: </w:t>
      </w:r>
    </w:p>
    <w:p w14:paraId="02C2B07B" w14:textId="77777777" w:rsidR="000F139F" w:rsidRPr="008545AE" w:rsidRDefault="000F139F" w:rsidP="000F139F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18"/>
          <w:szCs w:val="18"/>
        </w:rPr>
      </w:pPr>
      <w:r w:rsidRPr="008545AE">
        <w:rPr>
          <w:rFonts w:ascii="Tahoma" w:hAnsi="Tahoma" w:cs="Tahoma"/>
          <w:sz w:val="18"/>
          <w:szCs w:val="18"/>
        </w:rPr>
        <w:t xml:space="preserve">§  1. Pracownikowi przysługuje w ciągu roku kalendarzowego zwolnienie od pracy, w wymiarze </w:t>
      </w:r>
      <w:r w:rsidRPr="008545AE">
        <w:rPr>
          <w:rFonts w:ascii="Tahoma" w:hAnsi="Tahoma" w:cs="Tahoma"/>
          <w:b/>
          <w:bCs/>
          <w:sz w:val="18"/>
          <w:szCs w:val="18"/>
        </w:rPr>
        <w:t>2 dni albo 16 godzin</w:t>
      </w:r>
      <w:r w:rsidRPr="008545AE">
        <w:rPr>
          <w:rFonts w:ascii="Tahoma" w:hAnsi="Tahoma" w:cs="Tahoma"/>
          <w:sz w:val="18"/>
          <w:szCs w:val="18"/>
        </w:rPr>
        <w:t>, z powodu działania siły wyższej w pilnych sprawach rodzinnych spowodowanych chorobą lub wypadkiem, jeżeli jest niezbędna natychmiastowa obecność pracownika. W okresie tego zwolnienia od pracy pracownik zachowuje prawo do wynagrodzenia w wysokości połowy wynagrodzenia.</w:t>
      </w:r>
    </w:p>
    <w:p w14:paraId="01F908CC" w14:textId="77777777" w:rsidR="000F139F" w:rsidRPr="008545AE" w:rsidRDefault="000F139F" w:rsidP="000F139F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18"/>
          <w:szCs w:val="18"/>
        </w:rPr>
      </w:pPr>
      <w:r w:rsidRPr="008545AE">
        <w:rPr>
          <w:rFonts w:ascii="Tahoma" w:hAnsi="Tahoma" w:cs="Tahoma"/>
          <w:sz w:val="18"/>
          <w:szCs w:val="18"/>
        </w:rPr>
        <w:t>§  2. O sposobie wykorzystania w danym roku kalendarzowym zwolnienia od pracy, o którym mowa w § 1, decyduje pracownik w pierwszym wniosku o udzielenie takiego zwolnienia złożonym w danym roku kalendarzowym.</w:t>
      </w:r>
    </w:p>
    <w:p w14:paraId="49D330BC" w14:textId="77777777" w:rsidR="000F139F" w:rsidRPr="008545AE" w:rsidRDefault="000F139F" w:rsidP="000F139F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18"/>
          <w:szCs w:val="18"/>
        </w:rPr>
      </w:pPr>
      <w:r w:rsidRPr="008545AE">
        <w:rPr>
          <w:rFonts w:ascii="Tahoma" w:hAnsi="Tahoma" w:cs="Tahoma"/>
          <w:sz w:val="18"/>
          <w:szCs w:val="18"/>
        </w:rPr>
        <w:t>§  3. Pracodawca jest obowiązany udzielić zwolnienia od pracy, o którym mowa w § 1, na wniosek zgłoszony przez pracownika najpóźniej w dniu korzystania z tego zwolnienia.</w:t>
      </w:r>
    </w:p>
    <w:p w14:paraId="460176BB" w14:textId="77777777" w:rsidR="000F139F" w:rsidRPr="008545AE" w:rsidRDefault="000F139F" w:rsidP="000F139F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18"/>
          <w:szCs w:val="18"/>
        </w:rPr>
      </w:pPr>
      <w:r w:rsidRPr="008545AE">
        <w:rPr>
          <w:rFonts w:ascii="Tahoma" w:hAnsi="Tahoma" w:cs="Tahoma"/>
          <w:sz w:val="18"/>
          <w:szCs w:val="18"/>
        </w:rPr>
        <w:t>§  4. Zwolnienie od pracy, o którym mowa w § 1, udzielane w wymiarze</w:t>
      </w:r>
      <w:r w:rsidRPr="008545AE">
        <w:rPr>
          <w:rFonts w:ascii="Tahoma" w:hAnsi="Tahoma" w:cs="Tahoma"/>
          <w:b/>
          <w:bCs/>
          <w:sz w:val="18"/>
          <w:szCs w:val="18"/>
        </w:rPr>
        <w:t xml:space="preserve"> godzinowym, dla pracownika zatrudnionego w niepełnym wymiarze czasu pracy ustala się proporcjonalnie do wymiaru czasu pracy tego pracownika</w:t>
      </w:r>
      <w:r w:rsidRPr="008545AE">
        <w:rPr>
          <w:rFonts w:ascii="Tahoma" w:hAnsi="Tahoma" w:cs="Tahoma"/>
          <w:sz w:val="18"/>
          <w:szCs w:val="18"/>
        </w:rPr>
        <w:t>. Niepełną godzinę zwolnienia od pracy zaokrągla się w górę do pełnej godziny.</w:t>
      </w:r>
    </w:p>
    <w:p w14:paraId="4134BF59" w14:textId="77777777" w:rsidR="000F139F" w:rsidRPr="008545AE" w:rsidRDefault="000F139F" w:rsidP="00C81C1E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18"/>
          <w:szCs w:val="18"/>
        </w:rPr>
      </w:pPr>
      <w:r w:rsidRPr="008545AE">
        <w:rPr>
          <w:rFonts w:ascii="Tahoma" w:hAnsi="Tahoma" w:cs="Tahoma"/>
          <w:sz w:val="18"/>
          <w:szCs w:val="18"/>
        </w:rPr>
        <w:t xml:space="preserve">§  5. Przepis § 1 w zakresie zwolnienia od pracy udzielanego w wymiarze </w:t>
      </w:r>
      <w:r w:rsidRPr="008545AE">
        <w:rPr>
          <w:rFonts w:ascii="Tahoma" w:hAnsi="Tahoma" w:cs="Tahoma"/>
          <w:b/>
          <w:bCs/>
          <w:sz w:val="18"/>
          <w:szCs w:val="18"/>
        </w:rPr>
        <w:t>godzinowym stosuje się odpowiednio do pracownika, dla którego dobowa norma czasu pracy, wynikająca z odrębnych przepisów, jest niższa niż 8 godzin</w:t>
      </w:r>
      <w:r w:rsidRPr="008545AE">
        <w:rPr>
          <w:rFonts w:ascii="Tahoma" w:hAnsi="Tahoma" w:cs="Tahoma"/>
          <w:sz w:val="18"/>
          <w:szCs w:val="18"/>
        </w:rPr>
        <w:t>.</w:t>
      </w:r>
    </w:p>
    <w:p w14:paraId="1F9D83E3" w14:textId="77777777" w:rsidR="000F139F" w:rsidRPr="008545AE" w:rsidRDefault="000F139F" w:rsidP="000F139F">
      <w:pPr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18"/>
          <w:szCs w:val="18"/>
        </w:rPr>
      </w:pPr>
      <w:r w:rsidRPr="008545AE">
        <w:rPr>
          <w:rFonts w:ascii="Tahoma" w:hAnsi="Tahoma" w:cs="Tahoma"/>
          <w:sz w:val="18"/>
          <w:szCs w:val="18"/>
        </w:rPr>
        <w:t>§  6. Do pracownika, o którym mowa w § 1, stosuje się odpowiednio art. 186</w:t>
      </w:r>
      <w:r w:rsidRPr="008545AE">
        <w:rPr>
          <w:rFonts w:ascii="Tahoma" w:hAnsi="Tahoma" w:cs="Tahoma"/>
          <w:sz w:val="18"/>
          <w:szCs w:val="18"/>
          <w:vertAlign w:val="superscript"/>
        </w:rPr>
        <w:t>4</w:t>
      </w:r>
      <w:r w:rsidRPr="008545AE">
        <w:rPr>
          <w:rFonts w:ascii="Tahoma" w:hAnsi="Tahoma" w:cs="Tahoma"/>
          <w:sz w:val="18"/>
          <w:szCs w:val="18"/>
        </w:rPr>
        <w:t>.</w:t>
      </w:r>
    </w:p>
    <w:p w14:paraId="78D96B09" w14:textId="77777777" w:rsidR="00C63437" w:rsidRPr="008545AE" w:rsidRDefault="00C63437" w:rsidP="000F139F">
      <w:pPr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18"/>
          <w:szCs w:val="18"/>
        </w:rPr>
      </w:pPr>
    </w:p>
    <w:p w14:paraId="7A1B5D5B" w14:textId="77777777" w:rsidR="008E0E13" w:rsidRDefault="008E0E13" w:rsidP="008545AE">
      <w:pPr>
        <w:spacing w:line="48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BAF922B" w14:textId="170D73AC" w:rsidR="00542BDC" w:rsidRPr="008545AE" w:rsidRDefault="00C63437" w:rsidP="008545AE">
      <w:pPr>
        <w:spacing w:line="48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8545AE">
        <w:rPr>
          <w:rFonts w:ascii="Tahoma" w:hAnsi="Tahoma" w:cs="Tahoma"/>
          <w:b/>
          <w:bCs/>
          <w:sz w:val="22"/>
          <w:szCs w:val="22"/>
        </w:rPr>
        <w:t>*niepotrzebne skreślić</w:t>
      </w:r>
    </w:p>
    <w:sectPr w:rsidR="00542BDC" w:rsidRPr="008545AE" w:rsidSect="008545AE">
      <w:pgSz w:w="11906" w:h="16838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A1"/>
    <w:rsid w:val="00007DFA"/>
    <w:rsid w:val="00036970"/>
    <w:rsid w:val="00057A0B"/>
    <w:rsid w:val="000A1AA0"/>
    <w:rsid w:val="000B6B26"/>
    <w:rsid w:val="000F139F"/>
    <w:rsid w:val="000F7A8A"/>
    <w:rsid w:val="0010283C"/>
    <w:rsid w:val="0010570C"/>
    <w:rsid w:val="00126F32"/>
    <w:rsid w:val="00131293"/>
    <w:rsid w:val="00131DFD"/>
    <w:rsid w:val="001447A1"/>
    <w:rsid w:val="001610D0"/>
    <w:rsid w:val="001A395B"/>
    <w:rsid w:val="001A3DC0"/>
    <w:rsid w:val="001F0591"/>
    <w:rsid w:val="00203560"/>
    <w:rsid w:val="0024363F"/>
    <w:rsid w:val="00260375"/>
    <w:rsid w:val="002713A2"/>
    <w:rsid w:val="002A5FBC"/>
    <w:rsid w:val="002B021C"/>
    <w:rsid w:val="002B43A5"/>
    <w:rsid w:val="002B540D"/>
    <w:rsid w:val="002B544A"/>
    <w:rsid w:val="002E10D4"/>
    <w:rsid w:val="002F3796"/>
    <w:rsid w:val="002F3B52"/>
    <w:rsid w:val="002F7BB6"/>
    <w:rsid w:val="003062BE"/>
    <w:rsid w:val="00315749"/>
    <w:rsid w:val="003172BF"/>
    <w:rsid w:val="00330637"/>
    <w:rsid w:val="00344798"/>
    <w:rsid w:val="003512D9"/>
    <w:rsid w:val="00366E3C"/>
    <w:rsid w:val="003A7B31"/>
    <w:rsid w:val="003B4482"/>
    <w:rsid w:val="003E1D5D"/>
    <w:rsid w:val="00414FBE"/>
    <w:rsid w:val="00417468"/>
    <w:rsid w:val="0042726A"/>
    <w:rsid w:val="00427D5D"/>
    <w:rsid w:val="00445F81"/>
    <w:rsid w:val="00446A9C"/>
    <w:rsid w:val="00454F01"/>
    <w:rsid w:val="00467C49"/>
    <w:rsid w:val="00484BED"/>
    <w:rsid w:val="00492475"/>
    <w:rsid w:val="004C4585"/>
    <w:rsid w:val="004C6171"/>
    <w:rsid w:val="004E48FB"/>
    <w:rsid w:val="00522E02"/>
    <w:rsid w:val="00541169"/>
    <w:rsid w:val="00542BDC"/>
    <w:rsid w:val="00544157"/>
    <w:rsid w:val="005542EC"/>
    <w:rsid w:val="0056568D"/>
    <w:rsid w:val="005751A0"/>
    <w:rsid w:val="00575FD2"/>
    <w:rsid w:val="00576CF3"/>
    <w:rsid w:val="00592517"/>
    <w:rsid w:val="00593E61"/>
    <w:rsid w:val="005B13B7"/>
    <w:rsid w:val="005C5689"/>
    <w:rsid w:val="0061387E"/>
    <w:rsid w:val="006147F9"/>
    <w:rsid w:val="006408F8"/>
    <w:rsid w:val="00644499"/>
    <w:rsid w:val="00655A2E"/>
    <w:rsid w:val="00662694"/>
    <w:rsid w:val="00666311"/>
    <w:rsid w:val="0069260C"/>
    <w:rsid w:val="006961A2"/>
    <w:rsid w:val="006B3FC0"/>
    <w:rsid w:val="006D2AE3"/>
    <w:rsid w:val="006F0247"/>
    <w:rsid w:val="0070152A"/>
    <w:rsid w:val="00703DEC"/>
    <w:rsid w:val="007053A3"/>
    <w:rsid w:val="0070756A"/>
    <w:rsid w:val="00712735"/>
    <w:rsid w:val="00712737"/>
    <w:rsid w:val="007169FE"/>
    <w:rsid w:val="00720D15"/>
    <w:rsid w:val="00744A41"/>
    <w:rsid w:val="00762048"/>
    <w:rsid w:val="00785743"/>
    <w:rsid w:val="007C7943"/>
    <w:rsid w:val="008176A3"/>
    <w:rsid w:val="008545AE"/>
    <w:rsid w:val="00857E48"/>
    <w:rsid w:val="00871E65"/>
    <w:rsid w:val="008866F4"/>
    <w:rsid w:val="008C6BD9"/>
    <w:rsid w:val="008E0E13"/>
    <w:rsid w:val="008E5B3B"/>
    <w:rsid w:val="008E7948"/>
    <w:rsid w:val="008F38F2"/>
    <w:rsid w:val="008F3BAC"/>
    <w:rsid w:val="008F5456"/>
    <w:rsid w:val="00900698"/>
    <w:rsid w:val="0092476F"/>
    <w:rsid w:val="0093316B"/>
    <w:rsid w:val="0094756E"/>
    <w:rsid w:val="00953575"/>
    <w:rsid w:val="00960C48"/>
    <w:rsid w:val="0096275A"/>
    <w:rsid w:val="009676B1"/>
    <w:rsid w:val="00972CB0"/>
    <w:rsid w:val="00976DA1"/>
    <w:rsid w:val="00991B90"/>
    <w:rsid w:val="009A792B"/>
    <w:rsid w:val="009B2F2A"/>
    <w:rsid w:val="009B3209"/>
    <w:rsid w:val="009E1853"/>
    <w:rsid w:val="009E51B5"/>
    <w:rsid w:val="009F05AB"/>
    <w:rsid w:val="00A02797"/>
    <w:rsid w:val="00A07235"/>
    <w:rsid w:val="00A3224B"/>
    <w:rsid w:val="00A36E9E"/>
    <w:rsid w:val="00A61370"/>
    <w:rsid w:val="00A64214"/>
    <w:rsid w:val="00A65CBE"/>
    <w:rsid w:val="00A729F3"/>
    <w:rsid w:val="00A7560A"/>
    <w:rsid w:val="00A77107"/>
    <w:rsid w:val="00AA0E84"/>
    <w:rsid w:val="00AA3A0B"/>
    <w:rsid w:val="00AB26A3"/>
    <w:rsid w:val="00AC370D"/>
    <w:rsid w:val="00AD3289"/>
    <w:rsid w:val="00AF554F"/>
    <w:rsid w:val="00B341C4"/>
    <w:rsid w:val="00B37BA9"/>
    <w:rsid w:val="00B47A2D"/>
    <w:rsid w:val="00B47D38"/>
    <w:rsid w:val="00B80EC6"/>
    <w:rsid w:val="00B9312E"/>
    <w:rsid w:val="00B977F4"/>
    <w:rsid w:val="00BA4161"/>
    <w:rsid w:val="00BB5AC9"/>
    <w:rsid w:val="00BC1F03"/>
    <w:rsid w:val="00C10B02"/>
    <w:rsid w:val="00C30FB4"/>
    <w:rsid w:val="00C623F6"/>
    <w:rsid w:val="00C6335B"/>
    <w:rsid w:val="00C63437"/>
    <w:rsid w:val="00C76C40"/>
    <w:rsid w:val="00C81C1E"/>
    <w:rsid w:val="00CA27FB"/>
    <w:rsid w:val="00CA359B"/>
    <w:rsid w:val="00CC1022"/>
    <w:rsid w:val="00CD26C7"/>
    <w:rsid w:val="00CE1D56"/>
    <w:rsid w:val="00D303C5"/>
    <w:rsid w:val="00D36FEF"/>
    <w:rsid w:val="00D70318"/>
    <w:rsid w:val="00D76094"/>
    <w:rsid w:val="00D81D1E"/>
    <w:rsid w:val="00D860DA"/>
    <w:rsid w:val="00D8742E"/>
    <w:rsid w:val="00DA3765"/>
    <w:rsid w:val="00DA4633"/>
    <w:rsid w:val="00DB14D6"/>
    <w:rsid w:val="00DC04BE"/>
    <w:rsid w:val="00DC1DCC"/>
    <w:rsid w:val="00DD3EE3"/>
    <w:rsid w:val="00DF7459"/>
    <w:rsid w:val="00E0078E"/>
    <w:rsid w:val="00E46342"/>
    <w:rsid w:val="00E47BCE"/>
    <w:rsid w:val="00E90409"/>
    <w:rsid w:val="00ED0BB5"/>
    <w:rsid w:val="00EF6DB2"/>
    <w:rsid w:val="00F07990"/>
    <w:rsid w:val="00F51C3A"/>
    <w:rsid w:val="00F60646"/>
    <w:rsid w:val="00F84F9B"/>
    <w:rsid w:val="00FA5DA5"/>
    <w:rsid w:val="00FC780F"/>
    <w:rsid w:val="00FD0819"/>
    <w:rsid w:val="00FE688D"/>
    <w:rsid w:val="00FE6939"/>
    <w:rsid w:val="00FF05BC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29DB7"/>
  <w15:chartTrackingRefBased/>
  <w15:docId w15:val="{84FB2C16-AFE4-4B3E-B957-CC412A32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F6D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F6DB2"/>
    <w:rPr>
      <w:rFonts w:ascii="Tahoma" w:hAnsi="Tahoma" w:cs="Tahoma"/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467C49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hAnsi="Times" w:cs="Arial"/>
      <w:sz w:val="24"/>
    </w:rPr>
  </w:style>
  <w:style w:type="character" w:customStyle="1" w:styleId="IGindeksgrny">
    <w:name w:val="_IG_ – indeks górny"/>
    <w:uiPriority w:val="2"/>
    <w:qFormat/>
    <w:rsid w:val="00467C49"/>
    <w:rPr>
      <w:b w:val="0"/>
      <w:i w:val="0"/>
      <w:vanish w:val="0"/>
      <w:spacing w:val="0"/>
      <w:vertAlign w:val="superscript"/>
    </w:rPr>
  </w:style>
  <w:style w:type="paragraph" w:customStyle="1" w:styleId="Default">
    <w:name w:val="Default"/>
    <w:rsid w:val="00CA2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9B2F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2F2A"/>
  </w:style>
  <w:style w:type="character" w:customStyle="1" w:styleId="TekstkomentarzaZnak">
    <w:name w:val="Tekst komentarza Znak"/>
    <w:basedOn w:val="Domylnaczcionkaakapitu"/>
    <w:link w:val="Tekstkomentarza"/>
    <w:rsid w:val="009B2F2A"/>
  </w:style>
  <w:style w:type="paragraph" w:styleId="Tematkomentarza">
    <w:name w:val="annotation subject"/>
    <w:basedOn w:val="Tekstkomentarza"/>
    <w:next w:val="Tekstkomentarza"/>
    <w:link w:val="TematkomentarzaZnak"/>
    <w:rsid w:val="009B2F2A"/>
    <w:rPr>
      <w:b/>
      <w:bCs/>
    </w:rPr>
  </w:style>
  <w:style w:type="character" w:customStyle="1" w:styleId="TematkomentarzaZnak">
    <w:name w:val="Temat komentarza Znak"/>
    <w:link w:val="Tematkomentarza"/>
    <w:rsid w:val="009B2F2A"/>
    <w:rPr>
      <w:b/>
      <w:bCs/>
    </w:rPr>
  </w:style>
  <w:style w:type="character" w:customStyle="1" w:styleId="fn-ref">
    <w:name w:val="fn-ref"/>
    <w:basedOn w:val="Domylnaczcionkaakapitu"/>
    <w:rsid w:val="000F139F"/>
  </w:style>
  <w:style w:type="character" w:customStyle="1" w:styleId="alb-s">
    <w:name w:val="a_lb-s"/>
    <w:basedOn w:val="Domylnaczcionkaakapitu"/>
    <w:rsid w:val="000F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651C-B8B9-455B-9981-128B0850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 Spraw Pracowniczych                                                                 Monika Janas</vt:lpstr>
    </vt:vector>
  </TitlesOfParts>
  <Company>COLLEGIUM MEDICUM UJ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 Spraw Pracowniczych                                                                 Monika Janas</dc:title>
  <dc:subject/>
  <dc:creator>Krystyna Bajda</dc:creator>
  <cp:keywords/>
  <cp:lastModifiedBy>Katarzyna Rzeszut-Tułacz</cp:lastModifiedBy>
  <cp:revision>2</cp:revision>
  <cp:lastPrinted>2023-05-10T06:41:00Z</cp:lastPrinted>
  <dcterms:created xsi:type="dcterms:W3CDTF">2023-05-23T07:50:00Z</dcterms:created>
  <dcterms:modified xsi:type="dcterms:W3CDTF">2023-05-23T07:50:00Z</dcterms:modified>
</cp:coreProperties>
</file>